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Ind w:w="0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E140BD" w:rsidTr="00E140BD">
        <w:trPr>
          <w:trHeight w:val="476"/>
        </w:trPr>
        <w:tc>
          <w:tcPr>
            <w:tcW w:w="0" w:type="auto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140BD" w:rsidTr="00E140BD">
        <w:trPr>
          <w:trHeight w:val="915"/>
        </w:trPr>
        <w:tc>
          <w:tcPr>
            <w:tcW w:w="0" w:type="auto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140BD" w:rsidTr="00E140BD">
        <w:trPr>
          <w:trHeight w:val="915"/>
        </w:trPr>
        <w:tc>
          <w:tcPr>
            <w:tcW w:w="0" w:type="auto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</w:tcPr>
          <w:p w:rsidR="00E140BD" w:rsidRDefault="00E140BD" w:rsidP="00C33DAC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C33DAC" w:rsidRDefault="004B4E4C" w:rsidP="00C33DAC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безбедност система</w:t>
      </w:r>
      <w:r w:rsidR="00827A89">
        <w:rPr>
          <w:lang w:val="sr-Cyrl-RS"/>
        </w:rPr>
        <w:t xml:space="preserve"> </w:t>
      </w:r>
    </w:p>
    <w:p w:rsidR="004A4ED2" w:rsidRDefault="00554C60" w:rsidP="002C5C1F">
      <w:pPr>
        <w:pStyle w:val="Heading2"/>
      </w:pPr>
      <w:bookmarkStart w:id="1" w:name="_Toc109696977"/>
      <w:r>
        <w:t xml:space="preserve">Заштита </w:t>
      </w:r>
      <w:r w:rsidR="004E0016">
        <w:t>рачунарске опреме и мреже</w:t>
      </w:r>
      <w:bookmarkEnd w:id="1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A206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Pr="004B4E4C" w:rsidRDefault="00900A4E" w:rsidP="000A206A">
            <w:pPr>
              <w:rPr>
                <w:rFonts w:eastAsia="Times New Roman" w:cs="Times New Roman"/>
                <w:sz w:val="18"/>
                <w:szCs w:val="18"/>
                <w:highlight w:val="yellow"/>
                <w:lang w:val="sr-Cyrl-RS"/>
              </w:rPr>
            </w:pPr>
          </w:p>
          <w:p w:rsidR="000A206A" w:rsidRPr="004B4E4C" w:rsidRDefault="000A206A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конфигурацији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код мреже/мрежа на централној локацији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 xml:space="preserve">тип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-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>софтверски/хардверски/хибридни, локација на којој је заштитни зид постављен, произвођач и модел заштитног зида, лиценца за заштитни зид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0A206A" w:rsidRPr="004B4E4C" w:rsidRDefault="000A206A" w:rsidP="000A206A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834BF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834BF8" w:rsidRDefault="00834BF8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конфигурацији заштите против вируса и осталог злонамерног софтвера (</w:t>
            </w:r>
            <w:r w:rsidR="00AE49E2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централизованост система, локација на којој је постављен антивирусни софтвер, произвођач и модел антивирусног софтвера, лиценца за антивирусни софтвер, и сл.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834BF8" w:rsidRPr="00F6441C" w:rsidRDefault="00834BF8" w:rsidP="00957E1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5A0685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физичког обезбеђења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политици и реализацији видео надзора 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 заш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т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ите од природних непогода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4E395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управљања инцидентима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4E395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опоравка од пада система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2C5C1F" w:rsidRDefault="002C5C1F" w:rsidP="004A4ED2">
      <w:pPr>
        <w:rPr>
          <w:lang w:val="sr-Cyrl-RS"/>
        </w:rPr>
      </w:pPr>
    </w:p>
    <w:p w:rsidR="004E0016" w:rsidRDefault="004E0016" w:rsidP="004E0016">
      <w:pPr>
        <w:pStyle w:val="Heading2"/>
      </w:pPr>
      <w:bookmarkStart w:id="2" w:name="_Toc109696978"/>
      <w:r>
        <w:lastRenderedPageBreak/>
        <w:t>Заштита од неовлашћене употребе</w:t>
      </w:r>
      <w:bookmarkEnd w:id="2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унутар мреже/мрежа централне локације (метода криптозаштите и тип кључева)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преноса подат</w:t>
            </w:r>
            <w:r>
              <w:rPr>
                <w:sz w:val="18"/>
                <w:szCs w:val="18"/>
                <w:lang w:val="sr-Cyrl-RS"/>
              </w:rPr>
              <w:t>а</w:t>
            </w:r>
            <w:r w:rsidR="00A35982" w:rsidRPr="00FB4F75">
              <w:rPr>
                <w:sz w:val="18"/>
                <w:szCs w:val="18"/>
                <w:lang w:val="sr-Cyrl-RS"/>
              </w:rPr>
              <w:t>ка у реалном</w:t>
            </w:r>
            <w:r w:rsidR="00A35982">
              <w:rPr>
                <w:sz w:val="18"/>
                <w:szCs w:val="18"/>
                <w:lang w:val="sr-Cyrl-RS"/>
              </w:rPr>
              <w:t xml:space="preserve"> времену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A35982">
              <w:rPr>
                <w:sz w:val="18"/>
                <w:szCs w:val="18"/>
                <w:lang w:val="sr-Cyrl-RS"/>
              </w:rPr>
              <w:t xml:space="preserve">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уређаја које користи крајњи </w:t>
            </w:r>
            <w:r w:rsidR="00A35982">
              <w:rPr>
                <w:sz w:val="18"/>
                <w:szCs w:val="18"/>
                <w:lang w:val="sr-Cyrl-RS"/>
              </w:rPr>
              <w:t>корисник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4B4E4C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158E7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E7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E158E7">
              <w:rPr>
                <w:sz w:val="18"/>
                <w:szCs w:val="18"/>
                <w:lang w:val="sr-Cyrl-RS"/>
              </w:rPr>
              <w:t xml:space="preserve">Опис политика и процедура безбедности за кориснике 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E158E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E158E7" w:rsidRPr="00BB44F7" w:rsidRDefault="00E158E7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синхронизацији времена на серверима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 датотеци/датотекама (структура, операције и сл.)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периодичним анализама лог датотеке/датотека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37650" w:rsidRDefault="00E37650" w:rsidP="004A4ED2">
      <w:pPr>
        <w:rPr>
          <w:lang w:val="sr-Cyrl-RS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57E1B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1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="00957E1B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саобраћаја </w:t>
            </w:r>
            <w:r w:rsidR="00957E1B" w:rsidRPr="00957E1B">
              <w:rPr>
                <w:sz w:val="18"/>
                <w:szCs w:val="18"/>
                <w:lang w:val="sr-Cyrl-RS"/>
              </w:rPr>
              <w:t xml:space="preserve">унутар мреже/мрежа централне локације 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957E1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957E1B" w:rsidRPr="00151160" w:rsidRDefault="00957E1B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преноса података у реалном времену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 xml:space="preserve">саобраћаја </w:t>
            </w:r>
            <w:r w:rsidR="00E0463E" w:rsidRPr="00E0463E">
              <w:rPr>
                <w:sz w:val="18"/>
                <w:szCs w:val="18"/>
                <w:lang w:val="sr-Cyrl-RS"/>
              </w:rPr>
              <w:t>између мреже/мрежа централне локације и крајњег корисника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27A89" w:rsidRDefault="00827A89" w:rsidP="00854E32">
      <w:pPr>
        <w:pStyle w:val="Heading2"/>
      </w:pPr>
      <w:bookmarkStart w:id="3" w:name="_Toc109696979"/>
    </w:p>
    <w:p w:rsidR="006F511C" w:rsidRDefault="00854E32" w:rsidP="00854E32">
      <w:pPr>
        <w:pStyle w:val="Heading2"/>
      </w:pPr>
      <w:r>
        <w:t>Чување података</w:t>
      </w:r>
      <w:bookmarkEnd w:id="3"/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C710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08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1B3EB9">
              <w:rPr>
                <w:rFonts w:eastAsia="Times New Roman" w:cs="Times New Roman"/>
                <w:sz w:val="18"/>
                <w:szCs w:val="18"/>
                <w:lang w:val="sr-Cyrl-RS"/>
              </w:rPr>
              <w:t>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дантном напајању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и од хардвера у централи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је обезбеђено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ко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обезбеђује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време функционисања реду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дантног напајања,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дока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з 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власништу/најму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процедуре 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укључење/искључење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C710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C7108" w:rsidRPr="00F6441C" w:rsidRDefault="000C7108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6441C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1C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серверима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које од сервера су обезбе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ђени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ни сервери, ко обезбеђује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дантне сервер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е, доказ о власништу/најму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процедуре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за активирање/деактивирање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опис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архитектуре ако се ради о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cloud-у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F6441C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555F" w:rsidTr="00E967D0">
        <w:trPr>
          <w:trHeight w:val="25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55F" w:rsidRPr="008B555F" w:rsidRDefault="003B0672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Списак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дантних сервера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"/>
              <w:gridCol w:w="1553"/>
              <w:gridCol w:w="1180"/>
              <w:gridCol w:w="1294"/>
              <w:gridCol w:w="1080"/>
              <w:gridCol w:w="961"/>
              <w:gridCol w:w="1190"/>
              <w:gridCol w:w="1274"/>
              <w:gridCol w:w="1431"/>
            </w:tblGrid>
            <w:tr w:rsidR="008B555F" w:rsidTr="003E480B">
              <w:trPr>
                <w:trHeight w:val="21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Локација сервера</w:t>
                  </w:r>
                </w:p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адреса, место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Функција сервера</w:t>
                  </w: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сервера</w:t>
                  </w: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Произвођач и модел </w:t>
                  </w: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за мрежну карту/карте</w:t>
                  </w: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МAC адреса за мрежну карту/карте </w:t>
                  </w: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број или DHCP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М</w:t>
                  </w:r>
                  <w:r w:rsidR="001B3EB9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р</w:t>
                  </w:r>
                  <w:r w:rsidR="001B3EB9">
                    <w:rPr>
                      <w:rFonts w:eastAsia="Times New Roman" w:cs="Times New Roman"/>
                      <w:sz w:val="18"/>
                      <w:szCs w:val="18"/>
                    </w:rPr>
                    <w:t>е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жна маска и подразумевана капија</w:t>
                  </w:r>
                </w:p>
              </w:tc>
            </w:tr>
            <w:tr w:rsidR="008B555F" w:rsidTr="003E480B">
              <w:trPr>
                <w:trHeight w:val="27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trHeight w:val="52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5.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6.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B555F" w:rsidRPr="008B555F" w:rsidRDefault="008B555F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771408" w:rsidRDefault="00771408">
      <w:r>
        <w:br w:type="page"/>
      </w: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1A41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41" w:rsidRDefault="00771408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lastRenderedPageBreak/>
              <w:br w:type="page"/>
            </w:r>
            <w:r w:rsidR="003B0672"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3B067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везама</w:t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за </w:t>
            </w:r>
            <w:r w:rsidR="003B0672">
              <w:rPr>
                <w:rFonts w:eastAsia="Times New Roman" w:cs="Times New Roman"/>
                <w:sz w:val="18"/>
                <w:szCs w:val="18"/>
                <w:lang w:val="sr-Cyrl-RS"/>
              </w:rPr>
              <w:t>које од веза су обезбеђене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</w:t>
            </w:r>
            <w:r w:rsidR="003B0672">
              <w:rPr>
                <w:rFonts w:eastAsia="Times New Roman" w:cs="Times New Roman"/>
                <w:sz w:val="18"/>
                <w:szCs w:val="18"/>
                <w:lang w:val="sr-Cyrl-RS"/>
              </w:rPr>
              <w:t>антне везе, ко обезбеђује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дантне везе, доказ о власништу/најму р</w:t>
            </w:r>
            <w:r w:rsidR="003B0672">
              <w:rPr>
                <w:rFonts w:eastAsia="Times New Roman" w:cs="Times New Roman"/>
                <w:sz w:val="18"/>
                <w:szCs w:val="18"/>
                <w:lang w:val="sr-Cyrl-RS"/>
              </w:rPr>
              <w:t>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веза, процедура која описује активности у случају прекида </w:t>
            </w:r>
            <w:r w:rsidR="004A248C">
              <w:rPr>
                <w:rFonts w:eastAsia="Times New Roman" w:cs="Times New Roman"/>
                <w:sz w:val="18"/>
                <w:szCs w:val="18"/>
                <w:lang w:val="sr-Cyrl-RS"/>
              </w:rPr>
              <w:t>везе, начин пребацивања на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дантну везу и сл.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)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01A41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B8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поступку у случају прекида комуникације са крајњим корисником током игре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D644B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3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поступку у случају прекида комуникације са софтверским системом Управе за игре на срећу - </w:t>
            </w:r>
            <w:r w:rsidR="007422A3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11986" w:rsidRDefault="00611986" w:rsidP="000A206A">
      <w:pPr>
        <w:pStyle w:val="Heading2"/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 систему бекапа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бекапи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бекапа, опис процедуре рестаурације,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A206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12019A">
              <w:rPr>
                <w:sz w:val="18"/>
                <w:szCs w:val="18"/>
                <w:lang w:val="sr-Cyrl-RS"/>
              </w:rPr>
              <w:t xml:space="preserve">Опис података који се бекапују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A206A" w:rsidRPr="00151160" w:rsidRDefault="000A206A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A206A" w:rsidRDefault="000A206A" w:rsidP="000A206A"/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о систему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архивирања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архиве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архивирања, опис процедуре рестаурације из архиве,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2019A" w:rsidTr="00827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Опис процедуре за достављање података из архиве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A206A" w:rsidRDefault="000A206A" w:rsidP="000A206A"/>
    <w:sectPr w:rsidR="000A206A" w:rsidSect="00545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28" w:rsidRDefault="004C4628" w:rsidP="002E5003">
      <w:r>
        <w:separator/>
      </w:r>
    </w:p>
  </w:endnote>
  <w:endnote w:type="continuationSeparator" w:id="0">
    <w:p w:rsidR="004C4628" w:rsidRDefault="004C4628" w:rsidP="002E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F7" w:rsidRDefault="00E26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8F368F" w:rsidTr="008F368F">
      <w:trPr>
        <w:trHeight w:val="423"/>
        <w:jc w:val="center"/>
      </w:trPr>
      <w:tc>
        <w:tcPr>
          <w:tcW w:w="10843" w:type="dxa"/>
          <w:vAlign w:val="center"/>
        </w:tcPr>
        <w:p w:rsidR="008F368F" w:rsidRDefault="008F368F" w:rsidP="00CE542D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за</w:t>
          </w:r>
          <w:r w:rsidRPr="00495B84">
            <w:rPr>
              <w:i/>
              <w:sz w:val="20"/>
              <w:szCs w:val="20"/>
              <w:lang w:val="sr-Cyrl-RS"/>
            </w:rPr>
            <w:t xml:space="preserve"> испитивањ</w:t>
          </w:r>
          <w:r>
            <w:rPr>
              <w:i/>
              <w:sz w:val="20"/>
              <w:szCs w:val="20"/>
              <w:lang w:val="sr-Cyrl-RS"/>
            </w:rPr>
            <w:t>е</w:t>
          </w:r>
          <w:r w:rsidRPr="00495B84">
            <w:rPr>
              <w:i/>
              <w:sz w:val="20"/>
              <w:szCs w:val="20"/>
              <w:lang w:val="sr-Cyrl-RS"/>
            </w:rPr>
            <w:t xml:space="preserve"> безбедности ИКС за </w:t>
          </w:r>
          <w:r w:rsidR="00FC6204">
            <w:rPr>
              <w:i/>
              <w:sz w:val="20"/>
              <w:szCs w:val="20"/>
              <w:lang w:val="sr-Cyrl-RS"/>
            </w:rPr>
            <w:t xml:space="preserve">приређивање </w:t>
          </w:r>
          <w:r w:rsidR="001925DF" w:rsidRPr="001925DF">
            <w:rPr>
              <w:i/>
              <w:sz w:val="20"/>
              <w:szCs w:val="20"/>
              <w:lang w:val="sr-Cyrl-RS"/>
            </w:rPr>
            <w:t xml:space="preserve">посебних игара на срећу на аутоматима </w:t>
          </w:r>
          <w:r w:rsidRPr="00495B84">
            <w:rPr>
              <w:i/>
              <w:sz w:val="20"/>
              <w:szCs w:val="20"/>
              <w:lang w:val="sr-Cyrl-RS"/>
            </w:rPr>
            <w:t xml:space="preserve">је креиран на основу </w:t>
          </w:r>
          <w:r>
            <w:rPr>
              <w:i/>
              <w:sz w:val="20"/>
              <w:szCs w:val="20"/>
              <w:lang w:val="sr-Cyrl-RS"/>
            </w:rPr>
            <w:t>верзија 1.</w:t>
          </w:r>
          <w:r w:rsidR="005A0F10">
            <w:rPr>
              <w:i/>
              <w:sz w:val="20"/>
              <w:szCs w:val="20"/>
              <w:lang w:val="sr-Cyrl-RS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8F368F" w:rsidRPr="00495B84" w:rsidRDefault="001925DF" w:rsidP="00CE542D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u w:val="single"/>
              <w:lang w:val="sr-Cyrl-RS"/>
            </w:rPr>
            <w:t>ОИК-ИКС-АУ</w:t>
          </w:r>
          <w:r w:rsidR="008F368F" w:rsidRPr="00495B84">
            <w:rPr>
              <w:i/>
              <w:sz w:val="20"/>
              <w:szCs w:val="20"/>
              <w:u w:val="single"/>
              <w:lang w:val="sr-Cyrl-RS"/>
            </w:rPr>
            <w:t>-ПРЦ-БЕЗ</w:t>
          </w:r>
          <w:r w:rsidR="008F368F" w:rsidRPr="00495B84">
            <w:rPr>
              <w:sz w:val="20"/>
              <w:szCs w:val="20"/>
              <w:u w:val="single"/>
            </w:rPr>
            <w:t>.</w:t>
          </w:r>
          <w:r w:rsidR="008F368F" w:rsidRPr="00495B84">
            <w:rPr>
              <w:sz w:val="20"/>
              <w:szCs w:val="20"/>
            </w:rPr>
            <w:t xml:space="preserve"> </w:t>
          </w:r>
          <w:r w:rsidR="008F368F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8F368F">
            <w:rPr>
              <w:i/>
              <w:sz w:val="20"/>
              <w:szCs w:val="20"/>
              <w:lang w:val="sr-Cyrl-RS"/>
            </w:rPr>
            <w:t>докумената</w:t>
          </w:r>
          <w:r w:rsidR="008F368F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8F368F" w:rsidRPr="00CE542D" w:rsidRDefault="008F368F" w:rsidP="00CE5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F7" w:rsidRDefault="00E2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28" w:rsidRDefault="004C4628" w:rsidP="002E5003">
      <w:r>
        <w:separator/>
      </w:r>
    </w:p>
  </w:footnote>
  <w:footnote w:type="continuationSeparator" w:id="0">
    <w:p w:rsidR="004C4628" w:rsidRDefault="004C4628" w:rsidP="002E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F7" w:rsidRDefault="00E26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7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173"/>
    </w:tblGrid>
    <w:tr w:rsidR="008F368F" w:rsidTr="00A153A1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8F368F" w:rsidRDefault="008F368F" w:rsidP="002E5003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0AE7FEF7" wp14:editId="012D0634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173" w:type="dxa"/>
          <w:tcBorders>
            <w:left w:val="single" w:sz="4" w:space="0" w:color="000000"/>
          </w:tcBorders>
          <w:vAlign w:val="center"/>
        </w:tcPr>
        <w:p w:rsidR="008F368F" w:rsidRDefault="008F368F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102B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102B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6B41A9" w:rsidRDefault="006B41A9" w:rsidP="005A0F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5A0F10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8F368F" w:rsidTr="00A153A1">
      <w:trPr>
        <w:trHeight w:val="423"/>
        <w:jc w:val="center"/>
      </w:trPr>
      <w:tc>
        <w:tcPr>
          <w:tcW w:w="10747" w:type="dxa"/>
          <w:gridSpan w:val="3"/>
          <w:vAlign w:val="center"/>
        </w:tcPr>
        <w:p w:rsidR="008F368F" w:rsidRPr="000C7E4C" w:rsidRDefault="008F368F" w:rsidP="00E261F7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E261F7">
            <w:rPr>
              <w:b/>
              <w:lang w:val="sr-Cyrl-RS"/>
            </w:rPr>
            <w:t>посебних игара на срећу на аутоматима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 безбедност система</w:t>
          </w:r>
        </w:p>
      </w:tc>
    </w:tr>
  </w:tbl>
  <w:p w:rsidR="008F368F" w:rsidRDefault="008F3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F7" w:rsidRDefault="00E2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A9D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4"/>
    <w:rsid w:val="00001A41"/>
    <w:rsid w:val="00023D14"/>
    <w:rsid w:val="000564C8"/>
    <w:rsid w:val="0008669D"/>
    <w:rsid w:val="000A206A"/>
    <w:rsid w:val="000C7108"/>
    <w:rsid w:val="000E4E3E"/>
    <w:rsid w:val="00105EE5"/>
    <w:rsid w:val="001072A4"/>
    <w:rsid w:val="0012019A"/>
    <w:rsid w:val="00151160"/>
    <w:rsid w:val="00151A81"/>
    <w:rsid w:val="00182310"/>
    <w:rsid w:val="001925DF"/>
    <w:rsid w:val="001A7B38"/>
    <w:rsid w:val="001B34F5"/>
    <w:rsid w:val="001B3EB9"/>
    <w:rsid w:val="001F7506"/>
    <w:rsid w:val="002162FA"/>
    <w:rsid w:val="00222F3A"/>
    <w:rsid w:val="00225613"/>
    <w:rsid w:val="00254442"/>
    <w:rsid w:val="00260A0B"/>
    <w:rsid w:val="002C5C1F"/>
    <w:rsid w:val="002D6191"/>
    <w:rsid w:val="002E5003"/>
    <w:rsid w:val="003102B4"/>
    <w:rsid w:val="00333CD5"/>
    <w:rsid w:val="00353E0B"/>
    <w:rsid w:val="00391648"/>
    <w:rsid w:val="003B0672"/>
    <w:rsid w:val="003B3AB8"/>
    <w:rsid w:val="003E480B"/>
    <w:rsid w:val="003F189C"/>
    <w:rsid w:val="00403459"/>
    <w:rsid w:val="0042255D"/>
    <w:rsid w:val="00431F8E"/>
    <w:rsid w:val="00443585"/>
    <w:rsid w:val="004650D2"/>
    <w:rsid w:val="00480DBF"/>
    <w:rsid w:val="004A248C"/>
    <w:rsid w:val="004A4ED2"/>
    <w:rsid w:val="004B4E4C"/>
    <w:rsid w:val="004C4628"/>
    <w:rsid w:val="004D2CF5"/>
    <w:rsid w:val="004E0016"/>
    <w:rsid w:val="004E1090"/>
    <w:rsid w:val="004E395B"/>
    <w:rsid w:val="00525B43"/>
    <w:rsid w:val="00537BD4"/>
    <w:rsid w:val="00545EE3"/>
    <w:rsid w:val="00554C60"/>
    <w:rsid w:val="00587E80"/>
    <w:rsid w:val="005979C2"/>
    <w:rsid w:val="005A048A"/>
    <w:rsid w:val="005A0685"/>
    <w:rsid w:val="005A0F10"/>
    <w:rsid w:val="005B1087"/>
    <w:rsid w:val="005D2BB3"/>
    <w:rsid w:val="005E7B6B"/>
    <w:rsid w:val="00610DE0"/>
    <w:rsid w:val="00611986"/>
    <w:rsid w:val="00616BA7"/>
    <w:rsid w:val="00625EF2"/>
    <w:rsid w:val="00652EFF"/>
    <w:rsid w:val="00665DC8"/>
    <w:rsid w:val="00684FF2"/>
    <w:rsid w:val="006A3E89"/>
    <w:rsid w:val="006B41A9"/>
    <w:rsid w:val="006B48EC"/>
    <w:rsid w:val="006C38A6"/>
    <w:rsid w:val="006C40BB"/>
    <w:rsid w:val="006D4FB6"/>
    <w:rsid w:val="006E5543"/>
    <w:rsid w:val="006F502D"/>
    <w:rsid w:val="006F511C"/>
    <w:rsid w:val="007422A3"/>
    <w:rsid w:val="00761F76"/>
    <w:rsid w:val="00771408"/>
    <w:rsid w:val="007A4AD6"/>
    <w:rsid w:val="00827A89"/>
    <w:rsid w:val="00834BF8"/>
    <w:rsid w:val="00854E32"/>
    <w:rsid w:val="00890933"/>
    <w:rsid w:val="008A6FD6"/>
    <w:rsid w:val="008B555F"/>
    <w:rsid w:val="008F368F"/>
    <w:rsid w:val="00900A4E"/>
    <w:rsid w:val="0093156A"/>
    <w:rsid w:val="00953E91"/>
    <w:rsid w:val="009577E1"/>
    <w:rsid w:val="00957E1B"/>
    <w:rsid w:val="00962DA5"/>
    <w:rsid w:val="00973065"/>
    <w:rsid w:val="009762B8"/>
    <w:rsid w:val="00992516"/>
    <w:rsid w:val="00994E1D"/>
    <w:rsid w:val="009B0ED0"/>
    <w:rsid w:val="009B1D65"/>
    <w:rsid w:val="009B310D"/>
    <w:rsid w:val="009B4D2E"/>
    <w:rsid w:val="009E1BBE"/>
    <w:rsid w:val="00A064AD"/>
    <w:rsid w:val="00A153A1"/>
    <w:rsid w:val="00A35982"/>
    <w:rsid w:val="00A53E9B"/>
    <w:rsid w:val="00A72414"/>
    <w:rsid w:val="00A86B84"/>
    <w:rsid w:val="00AB74D7"/>
    <w:rsid w:val="00AE49E2"/>
    <w:rsid w:val="00AE7E9B"/>
    <w:rsid w:val="00B16974"/>
    <w:rsid w:val="00B16F30"/>
    <w:rsid w:val="00B86866"/>
    <w:rsid w:val="00B93F89"/>
    <w:rsid w:val="00BB44F7"/>
    <w:rsid w:val="00BC2C34"/>
    <w:rsid w:val="00BE3A1C"/>
    <w:rsid w:val="00BF2B6F"/>
    <w:rsid w:val="00C1298B"/>
    <w:rsid w:val="00C17B39"/>
    <w:rsid w:val="00C3311C"/>
    <w:rsid w:val="00C33DAC"/>
    <w:rsid w:val="00C47A89"/>
    <w:rsid w:val="00C53B9B"/>
    <w:rsid w:val="00C54210"/>
    <w:rsid w:val="00C602E8"/>
    <w:rsid w:val="00C91B2E"/>
    <w:rsid w:val="00CB52D1"/>
    <w:rsid w:val="00CC01EA"/>
    <w:rsid w:val="00CC1942"/>
    <w:rsid w:val="00CD2D15"/>
    <w:rsid w:val="00CE542D"/>
    <w:rsid w:val="00CE5CC8"/>
    <w:rsid w:val="00CF0F9B"/>
    <w:rsid w:val="00CF2CD2"/>
    <w:rsid w:val="00CF7D3C"/>
    <w:rsid w:val="00D020F6"/>
    <w:rsid w:val="00D11573"/>
    <w:rsid w:val="00D25117"/>
    <w:rsid w:val="00D316FF"/>
    <w:rsid w:val="00D644B8"/>
    <w:rsid w:val="00D73286"/>
    <w:rsid w:val="00DC0A87"/>
    <w:rsid w:val="00E0463E"/>
    <w:rsid w:val="00E140BD"/>
    <w:rsid w:val="00E158E7"/>
    <w:rsid w:val="00E261F7"/>
    <w:rsid w:val="00E27E94"/>
    <w:rsid w:val="00E37650"/>
    <w:rsid w:val="00E75607"/>
    <w:rsid w:val="00E967D0"/>
    <w:rsid w:val="00EB62B0"/>
    <w:rsid w:val="00F071EC"/>
    <w:rsid w:val="00F147DD"/>
    <w:rsid w:val="00F166A2"/>
    <w:rsid w:val="00F2101A"/>
    <w:rsid w:val="00F6441C"/>
    <w:rsid w:val="00FB4F75"/>
    <w:rsid w:val="00F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78A3E-5240-4103-826E-886A588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310D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585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10D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0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03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03"/>
    <w:rPr>
      <w:rFonts w:ascii="Garamond" w:eastAsia="Garamond" w:hAnsi="Garamond" w:cs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585"/>
    <w:rPr>
      <w:rFonts w:ascii="Garamond" w:eastAsiaTheme="majorEastAsia" w:hAnsi="Garamond" w:cstheme="majorBidi"/>
      <w:b/>
      <w:sz w:val="24"/>
      <w:szCs w:val="2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0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25117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5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511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25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8333-737E-4A56-9FDC-2C3EABFD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118</cp:revision>
  <cp:lastPrinted>2023-10-27T20:31:00Z</cp:lastPrinted>
  <dcterms:created xsi:type="dcterms:W3CDTF">2022-05-17T00:09:00Z</dcterms:created>
  <dcterms:modified xsi:type="dcterms:W3CDTF">2023-10-27T20:31:00Z</dcterms:modified>
</cp:coreProperties>
</file>